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95996" w14:textId="6CEE0797" w:rsidR="00BA4910" w:rsidRDefault="00CA2E52" w:rsidP="00CA2E52">
      <w:pPr>
        <w:jc w:val="center"/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Farm</w:t>
      </w:r>
      <w:proofErr w:type="spellEnd"/>
      <w:r>
        <w:rPr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b/>
          <w:bCs/>
          <w:sz w:val="32"/>
          <w:szCs w:val="32"/>
          <w:u w:val="single"/>
        </w:rPr>
        <w:t>Melância</w:t>
      </w:r>
      <w:proofErr w:type="spellEnd"/>
      <w:r>
        <w:rPr>
          <w:b/>
          <w:bCs/>
          <w:sz w:val="32"/>
          <w:szCs w:val="32"/>
          <w:u w:val="single"/>
        </w:rPr>
        <w:t xml:space="preserve"> – Simples</w:t>
      </w:r>
    </w:p>
    <w:p w14:paraId="29793C91" w14:textId="0BAE06B4" w:rsidR="00CA2E52" w:rsidRDefault="00FF7BA7" w:rsidP="00CA2E52">
      <w:pPr>
        <w:rPr>
          <w:sz w:val="28"/>
          <w:szCs w:val="28"/>
        </w:rPr>
      </w:pPr>
      <w:r>
        <w:rPr>
          <w:sz w:val="24"/>
          <w:szCs w:val="24"/>
        </w:rPr>
        <w:t xml:space="preserve">-&gt; </w:t>
      </w:r>
      <w:hyperlink r:id="rId5" w:history="1">
        <w:r w:rsidRPr="008F4BDD">
          <w:rPr>
            <w:rStyle w:val="Hyperlink"/>
            <w:sz w:val="24"/>
            <w:szCs w:val="24"/>
          </w:rPr>
          <w:t>https://www.youtube.com/watch?v=tXneRhcVKTs</w:t>
        </w:r>
      </w:hyperlink>
      <w:r>
        <w:rPr>
          <w:sz w:val="24"/>
          <w:szCs w:val="24"/>
        </w:rPr>
        <w:t xml:space="preserve"> </w:t>
      </w:r>
    </w:p>
    <w:p w14:paraId="3999685B" w14:textId="23C76E32" w:rsidR="00CA2E52" w:rsidRDefault="00CA2E52" w:rsidP="00CA2E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34DB362D" w14:textId="0764F89D" w:rsidR="00CA2E52" w:rsidRPr="00CA2E52" w:rsidRDefault="00CA2E52" w:rsidP="00CA2E52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Terra</w:t>
      </w:r>
    </w:p>
    <w:p w14:paraId="47A24F83" w14:textId="6BD32792" w:rsidR="00CA2E52" w:rsidRPr="00CA2E52" w:rsidRDefault="003B1E91" w:rsidP="00CA2E52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8x observador</w:t>
      </w:r>
    </w:p>
    <w:p w14:paraId="2EDBA80D" w14:textId="4638C0D3" w:rsidR="00CA2E52" w:rsidRPr="00CA2E52" w:rsidRDefault="003B1E91" w:rsidP="00CA2E52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8x pistão</w:t>
      </w:r>
    </w:p>
    <w:p w14:paraId="2EC928C5" w14:textId="2B928D64" w:rsidR="00CA2E52" w:rsidRPr="00CA2E52" w:rsidRDefault="003B1E91" w:rsidP="00CA2E52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Escada de Pedra</w:t>
      </w:r>
    </w:p>
    <w:p w14:paraId="6686D9AD" w14:textId="01A6BF46" w:rsidR="00CA2E52" w:rsidRPr="003B1E91" w:rsidRDefault="003B1E91" w:rsidP="00CA2E52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Balde de água</w:t>
      </w:r>
    </w:p>
    <w:p w14:paraId="70609F60" w14:textId="77777777" w:rsidR="003B1E91" w:rsidRPr="003B1E91" w:rsidRDefault="003B1E91" w:rsidP="00CA2E52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12x alçapões</w:t>
      </w:r>
    </w:p>
    <w:p w14:paraId="750490C1" w14:textId="599E435E" w:rsidR="003B1E91" w:rsidRPr="00F10171" w:rsidRDefault="003B1E91" w:rsidP="00CA2E52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r w:rsidR="00F10171">
        <w:rPr>
          <w:sz w:val="28"/>
          <w:szCs w:val="28"/>
        </w:rPr>
        <w:t>8x sementes (abóbora ou melancia)</w:t>
      </w:r>
    </w:p>
    <w:p w14:paraId="278B46D7" w14:textId="072D9D44" w:rsidR="00F10171" w:rsidRPr="00F10171" w:rsidRDefault="00F10171" w:rsidP="00CA2E52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Redstone</w:t>
      </w:r>
      <w:proofErr w:type="spellEnd"/>
    </w:p>
    <w:p w14:paraId="7BF6E921" w14:textId="7A796145" w:rsidR="00F10171" w:rsidRPr="00CA2E52" w:rsidRDefault="00F10171" w:rsidP="00CA2E52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Blocos de Pedra Lisa</w:t>
      </w:r>
    </w:p>
    <w:p w14:paraId="642FFD9F" w14:textId="40D5808E" w:rsidR="00CA2E52" w:rsidRDefault="00CA2E52" w:rsidP="00CA2E52">
      <w:pPr>
        <w:rPr>
          <w:b/>
          <w:bCs/>
          <w:sz w:val="28"/>
          <w:szCs w:val="28"/>
        </w:rPr>
      </w:pPr>
    </w:p>
    <w:p w14:paraId="34D35141" w14:textId="4293A847" w:rsidR="00CA2E52" w:rsidRDefault="00CA2E52" w:rsidP="00CA2E52">
      <w:pPr>
        <w:rPr>
          <w:b/>
          <w:bCs/>
          <w:sz w:val="28"/>
          <w:szCs w:val="28"/>
        </w:rPr>
      </w:pPr>
    </w:p>
    <w:p w14:paraId="35AB8A5A" w14:textId="0F0D1FAE" w:rsidR="00CA2E52" w:rsidRDefault="00CA2E52" w:rsidP="00CA2E5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Construção da </w:t>
      </w:r>
      <w:proofErr w:type="spellStart"/>
      <w:r>
        <w:rPr>
          <w:b/>
          <w:bCs/>
          <w:sz w:val="28"/>
          <w:szCs w:val="28"/>
        </w:rPr>
        <w:t>farm</w:t>
      </w:r>
      <w:proofErr w:type="spellEnd"/>
      <w:r>
        <w:rPr>
          <w:b/>
          <w:bCs/>
          <w:sz w:val="28"/>
          <w:szCs w:val="28"/>
        </w:rPr>
        <w:t>:</w:t>
      </w:r>
    </w:p>
    <w:p w14:paraId="05850951" w14:textId="754D0743" w:rsidR="00CA2E52" w:rsidRDefault="00DD5C2B" w:rsidP="00CA2E52">
      <w:pPr>
        <w:rPr>
          <w:sz w:val="28"/>
          <w:szCs w:val="28"/>
        </w:rPr>
      </w:pPr>
      <w:r>
        <w:rPr>
          <w:sz w:val="28"/>
          <w:szCs w:val="28"/>
        </w:rPr>
        <w:t>Construa duas fileiras de 8 blocos a 1 bloco de distância.</w:t>
      </w:r>
    </w:p>
    <w:p w14:paraId="271C850F" w14:textId="6A8AB771" w:rsidR="00DD5C2B" w:rsidRDefault="00DD5C2B" w:rsidP="00DD5C2B">
      <w:pPr>
        <w:jc w:val="center"/>
        <w:rPr>
          <w:sz w:val="28"/>
          <w:szCs w:val="28"/>
        </w:rPr>
      </w:pPr>
      <w:r w:rsidRPr="00DD5C2B">
        <w:rPr>
          <w:sz w:val="28"/>
          <w:szCs w:val="28"/>
        </w:rPr>
        <w:drawing>
          <wp:inline distT="0" distB="0" distL="0" distR="0" wp14:anchorId="0F900EC2" wp14:editId="572611EE">
            <wp:extent cx="3467100" cy="2027274"/>
            <wp:effectExtent l="76200" t="76200" r="133350" b="12573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4111" cy="20313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C5E0A" w14:textId="1BAE3A6A" w:rsidR="00DD5C2B" w:rsidRDefault="00DD5C2B" w:rsidP="00DD5C2B">
      <w:pPr>
        <w:rPr>
          <w:sz w:val="28"/>
          <w:szCs w:val="28"/>
        </w:rPr>
      </w:pPr>
    </w:p>
    <w:p w14:paraId="0603BB65" w14:textId="3D61ABB2" w:rsidR="00DD5C2B" w:rsidRDefault="00DD5C2B" w:rsidP="00DD5C2B">
      <w:pPr>
        <w:rPr>
          <w:sz w:val="28"/>
          <w:szCs w:val="28"/>
        </w:rPr>
      </w:pPr>
      <w:r>
        <w:rPr>
          <w:sz w:val="28"/>
          <w:szCs w:val="28"/>
        </w:rPr>
        <w:t>Construa de maneira intercalada um Observador e um pistão em ambos os lados como mostra a imagem:</w:t>
      </w:r>
    </w:p>
    <w:p w14:paraId="6704ABF2" w14:textId="7BA9E52A" w:rsidR="00DD5C2B" w:rsidRDefault="00DD5C2B" w:rsidP="00DD5C2B">
      <w:pPr>
        <w:jc w:val="center"/>
        <w:rPr>
          <w:sz w:val="28"/>
          <w:szCs w:val="28"/>
        </w:rPr>
      </w:pPr>
      <w:r w:rsidRPr="00DD5C2B">
        <w:rPr>
          <w:sz w:val="28"/>
          <w:szCs w:val="28"/>
        </w:rPr>
        <w:lastRenderedPageBreak/>
        <w:drawing>
          <wp:inline distT="0" distB="0" distL="0" distR="0" wp14:anchorId="3FC96D8D" wp14:editId="675DA826">
            <wp:extent cx="3471831" cy="1716319"/>
            <wp:effectExtent l="76200" t="76200" r="128905" b="132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17208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A04937" w14:textId="53D460BF" w:rsidR="00DD5C2B" w:rsidRDefault="00DD5C2B" w:rsidP="00DD5C2B">
      <w:pPr>
        <w:rPr>
          <w:sz w:val="28"/>
          <w:szCs w:val="28"/>
        </w:rPr>
      </w:pPr>
      <w:r>
        <w:rPr>
          <w:sz w:val="28"/>
          <w:szCs w:val="28"/>
        </w:rPr>
        <w:t>Areia a terra em frente ao Observador.</w:t>
      </w:r>
    </w:p>
    <w:p w14:paraId="159067D7" w14:textId="65FF16B3" w:rsidR="00DD5C2B" w:rsidRDefault="00DD5C2B" w:rsidP="00DD5C2B">
      <w:pPr>
        <w:jc w:val="center"/>
        <w:rPr>
          <w:sz w:val="28"/>
          <w:szCs w:val="28"/>
        </w:rPr>
      </w:pPr>
      <w:r w:rsidRPr="00DD5C2B">
        <w:rPr>
          <w:sz w:val="28"/>
          <w:szCs w:val="28"/>
        </w:rPr>
        <w:drawing>
          <wp:inline distT="0" distB="0" distL="0" distR="0" wp14:anchorId="0616BDD4" wp14:editId="2544F0B7">
            <wp:extent cx="4263172" cy="1798212"/>
            <wp:effectExtent l="76200" t="76200" r="137795" b="12636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4706" cy="18115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A58803" w14:textId="60D37438" w:rsidR="00DD5C2B" w:rsidRDefault="00DD5C2B" w:rsidP="00DD5C2B">
      <w:pPr>
        <w:rPr>
          <w:sz w:val="28"/>
          <w:szCs w:val="28"/>
        </w:rPr>
      </w:pPr>
    </w:p>
    <w:p w14:paraId="2B1E7D15" w14:textId="7C47560A" w:rsidR="00DD5C2B" w:rsidRDefault="003B1E91" w:rsidP="00DD5C2B">
      <w:pPr>
        <w:rPr>
          <w:sz w:val="28"/>
          <w:szCs w:val="28"/>
        </w:rPr>
      </w:pPr>
      <w:r>
        <w:rPr>
          <w:sz w:val="28"/>
          <w:szCs w:val="28"/>
        </w:rPr>
        <w:t>Na parte abaixo dos observadores e pistões coloque uma escada e alçapões ao lado. Com um balde coloque água na escada e tampe o fluxo de água com outro alçapão. Faça isso nos dois lados.</w:t>
      </w:r>
    </w:p>
    <w:p w14:paraId="0B28FD1B" w14:textId="51A77EDE" w:rsidR="00DD5C2B" w:rsidRDefault="003B1E91" w:rsidP="00DD5C2B">
      <w:pPr>
        <w:jc w:val="center"/>
        <w:rPr>
          <w:sz w:val="28"/>
          <w:szCs w:val="28"/>
        </w:rPr>
      </w:pPr>
      <w:r w:rsidRPr="003B1E91">
        <w:rPr>
          <w:sz w:val="28"/>
          <w:szCs w:val="28"/>
        </w:rPr>
        <w:drawing>
          <wp:inline distT="0" distB="0" distL="0" distR="0" wp14:anchorId="21BAF234" wp14:editId="3561F523">
            <wp:extent cx="4660171" cy="1767840"/>
            <wp:effectExtent l="76200" t="76200" r="140970" b="13716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3823" cy="17730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986D4" w14:textId="57BCB0DF" w:rsidR="00DD5C2B" w:rsidRDefault="00DD5C2B" w:rsidP="003B1E91">
      <w:pPr>
        <w:rPr>
          <w:sz w:val="28"/>
          <w:szCs w:val="28"/>
        </w:rPr>
      </w:pPr>
    </w:p>
    <w:p w14:paraId="7CDA42EF" w14:textId="5C46C88D" w:rsidR="003B1E91" w:rsidRDefault="003B1E91" w:rsidP="003B1E91">
      <w:pPr>
        <w:rPr>
          <w:sz w:val="28"/>
          <w:szCs w:val="28"/>
        </w:rPr>
      </w:pPr>
    </w:p>
    <w:p w14:paraId="2288C1A2" w14:textId="737939B7" w:rsidR="003B1E91" w:rsidRDefault="003B1E91" w:rsidP="003B1E91">
      <w:pPr>
        <w:rPr>
          <w:sz w:val="28"/>
          <w:szCs w:val="28"/>
        </w:rPr>
      </w:pPr>
    </w:p>
    <w:p w14:paraId="0CA827D5" w14:textId="6FC1237A" w:rsidR="003B1E91" w:rsidRDefault="003B1E91" w:rsidP="003B1E91">
      <w:pPr>
        <w:rPr>
          <w:sz w:val="28"/>
          <w:szCs w:val="28"/>
        </w:rPr>
      </w:pPr>
      <w:r>
        <w:rPr>
          <w:sz w:val="28"/>
          <w:szCs w:val="28"/>
        </w:rPr>
        <w:lastRenderedPageBreak/>
        <w:t>Plante as sementes</w:t>
      </w:r>
      <w:r w:rsidR="00F10171">
        <w:rPr>
          <w:sz w:val="28"/>
          <w:szCs w:val="28"/>
        </w:rPr>
        <w:t xml:space="preserve"> (pode aplicar farinha de osso para acelerar o plantio).</w:t>
      </w:r>
    </w:p>
    <w:p w14:paraId="656BEA2B" w14:textId="03E8011C" w:rsidR="003B1E91" w:rsidRDefault="00F10171" w:rsidP="00F10171">
      <w:pPr>
        <w:jc w:val="center"/>
        <w:rPr>
          <w:sz w:val="28"/>
          <w:szCs w:val="28"/>
        </w:rPr>
      </w:pPr>
      <w:r w:rsidRPr="00F10171">
        <w:rPr>
          <w:sz w:val="28"/>
          <w:szCs w:val="28"/>
        </w:rPr>
        <w:drawing>
          <wp:inline distT="0" distB="0" distL="0" distR="0" wp14:anchorId="767F3DB3" wp14:editId="73C33DAE">
            <wp:extent cx="3876040" cy="1814501"/>
            <wp:effectExtent l="76200" t="76200" r="124460" b="128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805" cy="18237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EB24D" w14:textId="24223333" w:rsidR="00DD5C2B" w:rsidRDefault="00DD5C2B" w:rsidP="00F10171">
      <w:pPr>
        <w:rPr>
          <w:sz w:val="28"/>
          <w:szCs w:val="28"/>
        </w:rPr>
      </w:pPr>
    </w:p>
    <w:p w14:paraId="4F12F016" w14:textId="7AD7F726" w:rsidR="00F10171" w:rsidRDefault="00F10171" w:rsidP="00F10171">
      <w:pPr>
        <w:rPr>
          <w:sz w:val="28"/>
          <w:szCs w:val="28"/>
        </w:rPr>
      </w:pPr>
      <w:r>
        <w:rPr>
          <w:sz w:val="28"/>
          <w:szCs w:val="28"/>
        </w:rPr>
        <w:t xml:space="preserve">Construa blocos atrás dos observadores e pistões e sobre esses blocos crie um caminho de </w:t>
      </w:r>
      <w:proofErr w:type="spellStart"/>
      <w:r>
        <w:rPr>
          <w:sz w:val="28"/>
          <w:szCs w:val="28"/>
        </w:rPr>
        <w:t>Redstone</w:t>
      </w:r>
      <w:proofErr w:type="spellEnd"/>
      <w:r>
        <w:rPr>
          <w:sz w:val="28"/>
          <w:szCs w:val="28"/>
        </w:rPr>
        <w:t xml:space="preserve">. </w:t>
      </w:r>
    </w:p>
    <w:p w14:paraId="4A315781" w14:textId="5D11BF82" w:rsidR="00F10171" w:rsidRDefault="00F10171" w:rsidP="00F10171">
      <w:pPr>
        <w:jc w:val="center"/>
        <w:rPr>
          <w:sz w:val="28"/>
          <w:szCs w:val="28"/>
        </w:rPr>
      </w:pPr>
      <w:r w:rsidRPr="00F10171">
        <w:rPr>
          <w:sz w:val="28"/>
          <w:szCs w:val="28"/>
        </w:rPr>
        <w:drawing>
          <wp:inline distT="0" distB="0" distL="0" distR="0" wp14:anchorId="0CECCC99" wp14:editId="20723D16">
            <wp:extent cx="3169920" cy="1630617"/>
            <wp:effectExtent l="76200" t="76200" r="125730" b="1416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8531" cy="1635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82827" w14:textId="09594B65" w:rsidR="00DD5C2B" w:rsidRDefault="00DD5C2B" w:rsidP="00DD5C2B">
      <w:pPr>
        <w:jc w:val="center"/>
        <w:rPr>
          <w:sz w:val="28"/>
          <w:szCs w:val="28"/>
        </w:rPr>
      </w:pPr>
    </w:p>
    <w:p w14:paraId="41AE1278" w14:textId="483FF4BA" w:rsidR="00DD5C2B" w:rsidRDefault="000110DB" w:rsidP="0016618E">
      <w:pPr>
        <w:rPr>
          <w:sz w:val="28"/>
          <w:szCs w:val="28"/>
        </w:rPr>
      </w:pPr>
      <w:r>
        <w:rPr>
          <w:sz w:val="28"/>
          <w:szCs w:val="28"/>
        </w:rPr>
        <w:t xml:space="preserve">Cave dois blocos em uma das extremidades da </w:t>
      </w:r>
      <w:proofErr w:type="spellStart"/>
      <w:r>
        <w:rPr>
          <w:sz w:val="28"/>
          <w:szCs w:val="28"/>
        </w:rPr>
        <w:t>farm</w:t>
      </w:r>
      <w:proofErr w:type="spellEnd"/>
      <w:r>
        <w:rPr>
          <w:sz w:val="28"/>
          <w:szCs w:val="28"/>
        </w:rPr>
        <w:t xml:space="preserve"> e coloque um baú e um funil.</w:t>
      </w:r>
    </w:p>
    <w:p w14:paraId="589C6533" w14:textId="2E604568" w:rsidR="000110DB" w:rsidRDefault="000110DB" w:rsidP="000110DB">
      <w:pPr>
        <w:jc w:val="center"/>
        <w:rPr>
          <w:sz w:val="28"/>
          <w:szCs w:val="28"/>
        </w:rPr>
      </w:pPr>
      <w:r w:rsidRPr="000110DB">
        <w:rPr>
          <w:sz w:val="28"/>
          <w:szCs w:val="28"/>
        </w:rPr>
        <w:drawing>
          <wp:inline distT="0" distB="0" distL="0" distR="0" wp14:anchorId="3E5363C6" wp14:editId="50B4373B">
            <wp:extent cx="3794917" cy="2217420"/>
            <wp:effectExtent l="76200" t="76200" r="129540" b="12573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8659" cy="22254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520693" w14:textId="62A3F3DD" w:rsidR="00DD5C2B" w:rsidRDefault="000110DB" w:rsidP="000110DB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bloco de pedra na outra extremidade e jogue água ao lado para criar um fluxo de água diretamente para o funil.</w:t>
      </w:r>
    </w:p>
    <w:p w14:paraId="46CF505C" w14:textId="34A4DCA5" w:rsidR="000110DB" w:rsidRDefault="000110DB" w:rsidP="000110DB">
      <w:pPr>
        <w:jc w:val="center"/>
        <w:rPr>
          <w:sz w:val="28"/>
          <w:szCs w:val="28"/>
        </w:rPr>
      </w:pPr>
      <w:r w:rsidRPr="000110DB">
        <w:rPr>
          <w:sz w:val="28"/>
          <w:szCs w:val="28"/>
        </w:rPr>
        <w:drawing>
          <wp:inline distT="0" distB="0" distL="0" distR="0" wp14:anchorId="33B18660" wp14:editId="176D1A45">
            <wp:extent cx="3616960" cy="2154694"/>
            <wp:effectExtent l="76200" t="76200" r="135890" b="131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1335" cy="2157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399A86" w14:textId="4F959126" w:rsidR="00DD5C2B" w:rsidRDefault="00DD5C2B" w:rsidP="000110DB">
      <w:pPr>
        <w:rPr>
          <w:sz w:val="28"/>
          <w:szCs w:val="28"/>
        </w:rPr>
      </w:pPr>
    </w:p>
    <w:p w14:paraId="37EE2E9B" w14:textId="12389064" w:rsidR="000110DB" w:rsidRDefault="000110DB" w:rsidP="000110DB">
      <w:pPr>
        <w:rPr>
          <w:sz w:val="28"/>
          <w:szCs w:val="28"/>
        </w:rPr>
      </w:pPr>
      <w:r>
        <w:rPr>
          <w:sz w:val="28"/>
          <w:szCs w:val="28"/>
        </w:rPr>
        <w:t>Coloque uma fileira de painéis de vidros sobre o fluxo de água.</w:t>
      </w:r>
    </w:p>
    <w:p w14:paraId="1F07F59E" w14:textId="451EC2FA" w:rsidR="000110DB" w:rsidRDefault="000110DB" w:rsidP="000110DB">
      <w:pPr>
        <w:jc w:val="center"/>
        <w:rPr>
          <w:sz w:val="28"/>
          <w:szCs w:val="28"/>
        </w:rPr>
      </w:pPr>
      <w:r w:rsidRPr="000110DB">
        <w:rPr>
          <w:sz w:val="28"/>
          <w:szCs w:val="28"/>
        </w:rPr>
        <w:drawing>
          <wp:inline distT="0" distB="0" distL="0" distR="0" wp14:anchorId="482ABA66" wp14:editId="1AF1FD61">
            <wp:extent cx="4279844" cy="1717675"/>
            <wp:effectExtent l="76200" t="76200" r="140335" b="130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1141" cy="17262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203E2" w14:textId="0A49D800" w:rsidR="00DD5C2B" w:rsidRDefault="00DD5C2B" w:rsidP="00DD5C2B">
      <w:pPr>
        <w:jc w:val="center"/>
        <w:rPr>
          <w:sz w:val="28"/>
          <w:szCs w:val="28"/>
        </w:rPr>
      </w:pPr>
    </w:p>
    <w:p w14:paraId="4DF039B6" w14:textId="5D47DE63" w:rsidR="000007EC" w:rsidRDefault="00056A84" w:rsidP="000007EC">
      <w:pPr>
        <w:rPr>
          <w:sz w:val="28"/>
          <w:szCs w:val="28"/>
        </w:rPr>
      </w:pPr>
      <w:r>
        <w:rPr>
          <w:sz w:val="28"/>
          <w:szCs w:val="28"/>
        </w:rPr>
        <w:t>Feche uma parede na parte de trás da farm.</w:t>
      </w:r>
    </w:p>
    <w:p w14:paraId="292B6E62" w14:textId="22DED689" w:rsidR="00056A84" w:rsidRDefault="00056A84" w:rsidP="00056A84">
      <w:pPr>
        <w:jc w:val="center"/>
        <w:rPr>
          <w:sz w:val="28"/>
          <w:szCs w:val="28"/>
        </w:rPr>
      </w:pPr>
      <w:r w:rsidRPr="00056A84">
        <w:rPr>
          <w:sz w:val="28"/>
          <w:szCs w:val="28"/>
        </w:rPr>
        <w:drawing>
          <wp:inline distT="0" distB="0" distL="0" distR="0" wp14:anchorId="59D91652" wp14:editId="0A0A4937">
            <wp:extent cx="3657600" cy="2103120"/>
            <wp:effectExtent l="76200" t="76200" r="133350" b="12573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4755" cy="21072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50BBF" w14:textId="03A464FC" w:rsidR="00DD5C2B" w:rsidRDefault="00056A84" w:rsidP="00056A8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Dessa forma sua </w:t>
      </w:r>
      <w:proofErr w:type="spellStart"/>
      <w:r>
        <w:rPr>
          <w:sz w:val="28"/>
          <w:szCs w:val="28"/>
        </w:rPr>
        <w:t>farm</w:t>
      </w:r>
      <w:proofErr w:type="spellEnd"/>
      <w:r>
        <w:rPr>
          <w:sz w:val="28"/>
          <w:szCs w:val="28"/>
        </w:rPr>
        <w:t xml:space="preserve"> está pronta e agora é só aguardar as melancias/abóboras </w:t>
      </w:r>
      <w:r w:rsidR="000C6688">
        <w:rPr>
          <w:sz w:val="28"/>
          <w:szCs w:val="28"/>
        </w:rPr>
        <w:t>irem para o baú.</w:t>
      </w:r>
    </w:p>
    <w:p w14:paraId="2D6BCD42" w14:textId="75C3E771" w:rsidR="00DD5C2B" w:rsidRPr="00CA2E52" w:rsidRDefault="000C6688" w:rsidP="000C6688">
      <w:pPr>
        <w:jc w:val="center"/>
        <w:rPr>
          <w:sz w:val="28"/>
          <w:szCs w:val="28"/>
        </w:rPr>
      </w:pPr>
      <w:r w:rsidRPr="000C6688">
        <w:rPr>
          <w:sz w:val="28"/>
          <w:szCs w:val="28"/>
        </w:rPr>
        <w:drawing>
          <wp:inline distT="0" distB="0" distL="0" distR="0" wp14:anchorId="37919270" wp14:editId="640A2F42">
            <wp:extent cx="3803585" cy="2819400"/>
            <wp:effectExtent l="76200" t="76200" r="140335" b="133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9775" cy="28239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DD5C2B" w:rsidRPr="00CA2E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6D2095"/>
    <w:multiLevelType w:val="hybridMultilevel"/>
    <w:tmpl w:val="60B09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E52"/>
    <w:rsid w:val="000007EC"/>
    <w:rsid w:val="000110DB"/>
    <w:rsid w:val="00056A84"/>
    <w:rsid w:val="000C6688"/>
    <w:rsid w:val="0016618E"/>
    <w:rsid w:val="003B1E91"/>
    <w:rsid w:val="006C7A95"/>
    <w:rsid w:val="00BA4910"/>
    <w:rsid w:val="00CA2E52"/>
    <w:rsid w:val="00DD5C2B"/>
    <w:rsid w:val="00F10171"/>
    <w:rsid w:val="00FF7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EAD46"/>
  <w15:chartTrackingRefBased/>
  <w15:docId w15:val="{AA3D918F-5007-49A6-BC7D-DBE3EEC78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A2E52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F7BA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outube.com/watch?v=tXneRhcVKTs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202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8</cp:revision>
  <dcterms:created xsi:type="dcterms:W3CDTF">2024-11-02T13:57:00Z</dcterms:created>
  <dcterms:modified xsi:type="dcterms:W3CDTF">2024-11-02T15:43:00Z</dcterms:modified>
</cp:coreProperties>
</file>